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9B5658">
        <w:rPr>
          <w:rFonts w:ascii="Arial" w:hAnsi="Arial" w:cs="TimesNewRomanPSMT"/>
          <w:b/>
          <w:u w:val="single"/>
          <w:lang w:bidi="ta-IN"/>
        </w:rPr>
        <w:t>isporuka prirodnog plina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AE6278">
        <w:rPr>
          <w:rFonts w:ascii="Arial" w:hAnsi="Arial" w:cs="Times#20New#20Roman"/>
          <w:lang w:bidi="ta-IN"/>
        </w:rPr>
        <w:t xml:space="preserve"> Zlatko Milić, </w:t>
      </w:r>
      <w:proofErr w:type="spellStart"/>
      <w:r w:rsidR="00AE6278">
        <w:rPr>
          <w:rFonts w:ascii="Arial" w:hAnsi="Arial" w:cs="Times#20New#20Roman"/>
          <w:lang w:bidi="ta-IN"/>
        </w:rPr>
        <w:t>mag.educ.math</w:t>
      </w:r>
      <w:proofErr w:type="spellEnd"/>
      <w:r w:rsidR="00AE6278">
        <w:rPr>
          <w:rFonts w:ascii="Arial" w:hAnsi="Arial" w:cs="Times#20New#20Roman"/>
          <w:lang w:bidi="ta-IN"/>
        </w:rPr>
        <w:t xml:space="preserve">. </w:t>
      </w:r>
      <w:proofErr w:type="spellStart"/>
      <w:r w:rsidR="00AE6278">
        <w:rPr>
          <w:rFonts w:ascii="Arial" w:hAnsi="Arial" w:cs="Times#20New#20Roman"/>
          <w:lang w:bidi="ta-IN"/>
        </w:rPr>
        <w:t>et</w:t>
      </w:r>
      <w:proofErr w:type="spellEnd"/>
      <w:r w:rsidR="00AE6278">
        <w:rPr>
          <w:rFonts w:ascii="Arial" w:hAnsi="Arial" w:cs="Times#20New#20Roman"/>
          <w:lang w:bidi="ta-IN"/>
        </w:rPr>
        <w:t xml:space="preserve"> inf.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E4418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B5658"/>
    <w:rsid w:val="009F01F4"/>
    <w:rsid w:val="00A808F6"/>
    <w:rsid w:val="00AE6278"/>
    <w:rsid w:val="00B748B4"/>
    <w:rsid w:val="00D40556"/>
    <w:rsid w:val="00D43E06"/>
    <w:rsid w:val="00DD3E57"/>
    <w:rsid w:val="00E904C5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2020-01-24T07:42:00Z</cp:lastPrinted>
  <dcterms:created xsi:type="dcterms:W3CDTF">2022-03-18T09:30:00Z</dcterms:created>
  <dcterms:modified xsi:type="dcterms:W3CDTF">2022-03-18T09:30:00Z</dcterms:modified>
</cp:coreProperties>
</file>