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OŠ Antuna Bauera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Vukovar</w:t>
      </w:r>
    </w:p>
    <w:p>
      <w:pPr>
        <w:pStyle w:val="style0"/>
        <w:rPr>
          <w:sz w:val="24"/>
          <w:szCs w:val="24"/>
        </w:rPr>
      </w:pPr>
    </w:p>
    <w:p>
      <w:pPr>
        <w:pStyle w:val="style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ODLUKA</w:t>
      </w:r>
    </w:p>
    <w:bookmarkStart w:id="0" w:name="_GoBack"/>
    <w:bookmarkEnd w:id="0"/>
    <w:p>
      <w:pPr>
        <w:pStyle w:val="style0"/>
        <w:jc w:val="center"/>
        <w:rPr>
          <w:sz w:val="28"/>
          <w:szCs w:val="28"/>
          <w:u w:val="single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o odabiru ponuda davatelja usluga za </w:t>
      </w:r>
      <w:r>
        <w:rPr>
          <w:sz w:val="24"/>
          <w:szCs w:val="24"/>
        </w:rPr>
        <w:t xml:space="preserve">višednevnu </w:t>
      </w:r>
      <w:r>
        <w:rPr>
          <w:sz w:val="24"/>
          <w:szCs w:val="24"/>
        </w:rPr>
        <w:t>izvanučioničku</w:t>
      </w:r>
      <w:r>
        <w:rPr>
          <w:sz w:val="24"/>
          <w:szCs w:val="24"/>
        </w:rPr>
        <w:t xml:space="preserve"> nastavu sedmih razreda</w:t>
      </w:r>
      <w:r>
        <w:rPr>
          <w:sz w:val="24"/>
          <w:szCs w:val="24"/>
        </w:rPr>
        <w:t xml:space="preserve"> nakon sjednice Povjerenstva za provedbu javnog poziva: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Mare </w:t>
      </w:r>
      <w:r>
        <w:rPr>
          <w:b/>
          <w:sz w:val="24"/>
          <w:szCs w:val="24"/>
        </w:rPr>
        <w:t>Panonium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tours</w:t>
      </w:r>
      <w:r>
        <w:rPr>
          <w:b/>
          <w:sz w:val="24"/>
          <w:szCs w:val="24"/>
        </w:rPr>
        <w:t xml:space="preserve"> ,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Vinkovci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Orion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ours</w:t>
      </w:r>
      <w:r>
        <w:rPr>
          <w:b/>
          <w:sz w:val="24"/>
          <w:szCs w:val="24"/>
        </w:rPr>
        <w:t xml:space="preserve"> ,</w:t>
      </w:r>
      <w:r>
        <w:rPr>
          <w:b/>
          <w:sz w:val="24"/>
          <w:szCs w:val="24"/>
        </w:rPr>
        <w:t xml:space="preserve"> Đakovo</w:t>
      </w:r>
    </w:p>
    <w:p>
      <w:pPr>
        <w:pStyle w:val="style0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Polet</w:t>
      </w:r>
      <w:r>
        <w:rPr>
          <w:b/>
          <w:sz w:val="24"/>
          <w:szCs w:val="24"/>
        </w:rPr>
        <w:t xml:space="preserve"> d.o.o. ,</w:t>
      </w:r>
      <w:r>
        <w:rPr>
          <w:b/>
          <w:sz w:val="24"/>
          <w:szCs w:val="24"/>
        </w:rPr>
        <w:t xml:space="preserve"> Vinkovci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Roditeljski sastanak održat će se u prostorima škole u četvrtak, 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>.2.2018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godine u 17 sati za odabrane pot</w:t>
      </w:r>
      <w:r>
        <w:rPr>
          <w:sz w:val="24"/>
          <w:szCs w:val="24"/>
        </w:rPr>
        <w:t>encij</w:t>
      </w:r>
      <w:r>
        <w:rPr>
          <w:sz w:val="24"/>
          <w:szCs w:val="24"/>
        </w:rPr>
        <w:t>alne davatelje usluga koji mogu prezentirati ponude  od pet do deset minuta i to isključivo prema podacima traženim i dostavljenim u ponudi.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Predsjedni</w:t>
      </w:r>
      <w:r>
        <w:rPr>
          <w:sz w:val="24"/>
          <w:szCs w:val="24"/>
        </w:rPr>
        <w:t xml:space="preserve">k </w:t>
      </w:r>
      <w:r>
        <w:rPr>
          <w:sz w:val="24"/>
          <w:szCs w:val="24"/>
        </w:rPr>
        <w:t>povjerenstva za provedbu javnog poziva</w:t>
      </w:r>
    </w:p>
    <w:p>
      <w:pPr>
        <w:pStyle w:val="style0"/>
        <w:rPr>
          <w:sz w:val="24"/>
          <w:szCs w:val="24"/>
        </w:rPr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ee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hr-H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Words>84</Words>
  <Pages>1</Pages>
  <Characters>477</Characters>
  <Application>WPS Office</Application>
  <DocSecurity>0</DocSecurity>
  <Paragraphs>13</Paragraphs>
  <ScaleCrop>false</ScaleCrop>
  <LinksUpToDate>false</LinksUpToDate>
  <CharactersWithSpaces>611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2017-11-20T20:12:00Z</dcterms:created>
  <dc:creator>biljana mihaljev</dc:creator>
  <lastModifiedBy>SM-A510F</lastModifiedBy>
  <dcterms:modified xsi:type="dcterms:W3CDTF">2018-01-29T06:51:02Z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